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02C" w:rsidRPr="005906E5" w:rsidRDefault="0034202C" w:rsidP="005906E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0" w:name="bookmark22"/>
      <w:bookmarkStart w:id="1" w:name="bookmark23"/>
      <w:r w:rsidRPr="005906E5">
        <w:rPr>
          <w:rFonts w:ascii="Times New Roman" w:hAnsi="Times New Roman" w:cs="Times New Roman"/>
          <w:b/>
          <w:bCs/>
          <w:sz w:val="28"/>
          <w:szCs w:val="28"/>
          <w:lang w:bidi="ru-RU"/>
        </w:rPr>
        <w:t>Методика расчета показателей (индикаторов) государственной</w:t>
      </w:r>
      <w:r w:rsidRPr="005906E5">
        <w:rPr>
          <w:rFonts w:ascii="Times New Roman" w:hAnsi="Times New Roman" w:cs="Times New Roman"/>
          <w:b/>
          <w:bCs/>
          <w:sz w:val="28"/>
          <w:szCs w:val="28"/>
          <w:lang w:bidi="ru-RU"/>
        </w:rPr>
        <w:br/>
        <w:t>программы «Доступная среда»</w:t>
      </w:r>
      <w:bookmarkEnd w:id="0"/>
      <w:bookmarkEnd w:id="1"/>
    </w:p>
    <w:p w:rsidR="0034202C" w:rsidRPr="005906E5" w:rsidRDefault="0034202C" w:rsidP="005906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906E5">
        <w:rPr>
          <w:rFonts w:ascii="Times New Roman" w:hAnsi="Times New Roman" w:cs="Times New Roman"/>
          <w:sz w:val="28"/>
          <w:szCs w:val="28"/>
          <w:lang w:bidi="ru-RU"/>
        </w:rPr>
        <w:t>Значение показателя 2.11 «темп роста/снижения численности инвалидов, принятых на обучение по образовательным программам среднего профессионального образования (по отношению к значению показателя предыдущего года)».</w:t>
      </w:r>
    </w:p>
    <w:p w:rsidR="0034202C" w:rsidRPr="005906E5" w:rsidRDefault="0034202C" w:rsidP="005906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906E5">
        <w:rPr>
          <w:rFonts w:ascii="Times New Roman" w:hAnsi="Times New Roman" w:cs="Times New Roman"/>
          <w:sz w:val="28"/>
          <w:szCs w:val="28"/>
          <w:lang w:bidi="ru-RU"/>
        </w:rPr>
        <w:t>Доля инвалидов, принятых на обучение по программам среднего профессионального образования (по отношению к предыдущему году)» подпрограммы 2 рассчитывается на основании данных, содержащихся в форме федерального статистического наблюдения № СПО-1 «Сведения об образовательной организации, осуществляющей образовательную деятельность по образовательным программам среднего профессионального образования», утвержденной приказом Федеральной службы государственной статистики от 16 августа 2019 г. № 45 5 «Об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организаций», по формуле:</w:t>
      </w:r>
    </w:p>
    <w:p w:rsidR="0034202C" w:rsidRPr="005906E5" w:rsidRDefault="0034202C" w:rsidP="005906E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bookmark24"/>
      <w:bookmarkStart w:id="3" w:name="bookmark25"/>
      <w:r w:rsidRPr="005906E5">
        <w:rPr>
          <w:rFonts w:ascii="Times New Roman" w:hAnsi="Times New Roman" w:cs="Times New Roman"/>
          <w:sz w:val="28"/>
          <w:szCs w:val="28"/>
          <w:lang w:bidi="en-US"/>
        </w:rPr>
        <w:t>D</w:t>
      </w:r>
      <w:r w:rsidRPr="005906E5">
        <w:rPr>
          <w:rFonts w:ascii="Times New Roman" w:hAnsi="Times New Roman" w:cs="Times New Roman"/>
          <w:sz w:val="28"/>
          <w:szCs w:val="28"/>
        </w:rPr>
        <w:t xml:space="preserve"> </w:t>
      </w:r>
      <w:r w:rsidRPr="005906E5">
        <w:rPr>
          <w:rFonts w:ascii="Times New Roman" w:hAnsi="Times New Roman" w:cs="Times New Roman"/>
          <w:sz w:val="28"/>
          <w:szCs w:val="28"/>
          <w:lang w:bidi="ru-RU"/>
        </w:rPr>
        <w:t xml:space="preserve">= </w:t>
      </w:r>
      <w:r w:rsidRPr="005906E5">
        <w:rPr>
          <w:rFonts w:ascii="Times New Roman" w:hAnsi="Times New Roman" w:cs="Times New Roman"/>
          <w:sz w:val="28"/>
          <w:szCs w:val="28"/>
        </w:rPr>
        <w:t>(</w:t>
      </w:r>
      <w:r w:rsidRPr="005906E5">
        <w:rPr>
          <w:rFonts w:ascii="Times New Roman" w:hAnsi="Times New Roman" w:cs="Times New Roman"/>
          <w:sz w:val="28"/>
          <w:szCs w:val="28"/>
          <w:lang w:bidi="en-US"/>
        </w:rPr>
        <w:t>Q</w:t>
      </w:r>
      <w:r w:rsidRPr="005906E5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5906E5">
        <w:rPr>
          <w:rFonts w:ascii="Times New Roman" w:hAnsi="Times New Roman" w:cs="Times New Roman"/>
          <w:sz w:val="28"/>
          <w:szCs w:val="28"/>
          <w:lang w:bidi="en-US"/>
        </w:rPr>
        <w:t>Q</w:t>
      </w:r>
      <w:r w:rsidRPr="005906E5">
        <w:rPr>
          <w:rFonts w:ascii="Times New Roman" w:hAnsi="Times New Roman" w:cs="Times New Roman"/>
          <w:sz w:val="28"/>
          <w:szCs w:val="28"/>
        </w:rPr>
        <w:t>.</w:t>
      </w:r>
      <w:r w:rsidRPr="005906E5">
        <w:rPr>
          <w:rFonts w:ascii="Times New Roman" w:hAnsi="Times New Roman" w:cs="Times New Roman"/>
          <w:sz w:val="28"/>
          <w:szCs w:val="28"/>
          <w:lang w:bidi="en-US"/>
        </w:rPr>
        <w:t>i</w:t>
      </w:r>
      <w:proofErr w:type="spellEnd"/>
      <w:r w:rsidRPr="005906E5">
        <w:rPr>
          <w:rFonts w:ascii="Times New Roman" w:hAnsi="Times New Roman" w:cs="Times New Roman"/>
          <w:sz w:val="28"/>
          <w:szCs w:val="28"/>
        </w:rPr>
        <w:t>)</w:t>
      </w:r>
      <w:r w:rsidRPr="005906E5">
        <w:rPr>
          <w:rFonts w:ascii="Times New Roman" w:hAnsi="Times New Roman" w:cs="Times New Roman"/>
          <w:sz w:val="28"/>
          <w:szCs w:val="28"/>
          <w:lang w:bidi="en-US"/>
        </w:rPr>
        <w:t>xl</w:t>
      </w:r>
      <w:proofErr w:type="gramEnd"/>
      <w:r w:rsidRPr="005906E5">
        <w:rPr>
          <w:rFonts w:ascii="Times New Roman" w:hAnsi="Times New Roman" w:cs="Times New Roman"/>
          <w:sz w:val="28"/>
          <w:szCs w:val="28"/>
        </w:rPr>
        <w:t>00%,</w:t>
      </w:r>
      <w:bookmarkEnd w:id="2"/>
      <w:bookmarkEnd w:id="3"/>
    </w:p>
    <w:p w:rsidR="0034202C" w:rsidRPr="005906E5" w:rsidRDefault="0034202C" w:rsidP="005906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906E5">
        <w:rPr>
          <w:rFonts w:ascii="Times New Roman" w:hAnsi="Times New Roman" w:cs="Times New Roman"/>
          <w:sz w:val="28"/>
          <w:szCs w:val="28"/>
          <w:lang w:bidi="ru-RU"/>
        </w:rPr>
        <w:t>где:</w:t>
      </w:r>
    </w:p>
    <w:p w:rsidR="0034202C" w:rsidRPr="005906E5" w:rsidRDefault="0034202C" w:rsidP="005906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906E5">
        <w:rPr>
          <w:rFonts w:ascii="Times New Roman" w:hAnsi="Times New Roman" w:cs="Times New Roman"/>
          <w:sz w:val="28"/>
          <w:szCs w:val="28"/>
          <w:lang w:bidi="en-US"/>
        </w:rPr>
        <w:t>D</w:t>
      </w:r>
      <w:r w:rsidRPr="005906E5">
        <w:rPr>
          <w:rFonts w:ascii="Times New Roman" w:hAnsi="Times New Roman" w:cs="Times New Roman"/>
          <w:sz w:val="28"/>
          <w:szCs w:val="28"/>
        </w:rPr>
        <w:t xml:space="preserve"> </w:t>
      </w:r>
      <w:r w:rsidRPr="005906E5">
        <w:rPr>
          <w:rFonts w:ascii="Times New Roman" w:hAnsi="Times New Roman" w:cs="Times New Roman"/>
          <w:sz w:val="28"/>
          <w:szCs w:val="28"/>
          <w:lang w:bidi="ru-RU"/>
        </w:rPr>
        <w:t>- доля инвалидов, принятых на обучение по программам среднего профессионального образования (по отношению к предыдущему году), процент;</w:t>
      </w:r>
    </w:p>
    <w:p w:rsidR="0034202C" w:rsidRPr="005906E5" w:rsidRDefault="0034202C" w:rsidP="005906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906E5">
        <w:rPr>
          <w:rFonts w:ascii="Times New Roman" w:hAnsi="Times New Roman" w:cs="Times New Roman"/>
          <w:sz w:val="28"/>
          <w:szCs w:val="28"/>
          <w:lang w:bidi="en-US"/>
        </w:rPr>
        <w:t>Q</w:t>
      </w:r>
      <w:r w:rsidRPr="005906E5">
        <w:rPr>
          <w:rFonts w:ascii="Times New Roman" w:hAnsi="Times New Roman" w:cs="Times New Roman"/>
          <w:sz w:val="28"/>
          <w:szCs w:val="28"/>
        </w:rPr>
        <w:t xml:space="preserve"> </w:t>
      </w:r>
      <w:r w:rsidRPr="005906E5">
        <w:rPr>
          <w:rFonts w:ascii="Times New Roman" w:hAnsi="Times New Roman" w:cs="Times New Roman"/>
          <w:sz w:val="28"/>
          <w:szCs w:val="28"/>
          <w:lang w:bidi="ru-RU"/>
        </w:rPr>
        <w:t>- численность инвалидов и детей-инвалидов, принятых на обучение по программам среднего профессионального образования в текущем году, человек;</w:t>
      </w:r>
    </w:p>
    <w:p w:rsidR="003D4DC7" w:rsidRPr="005906E5" w:rsidRDefault="0034202C" w:rsidP="005906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906E5">
        <w:rPr>
          <w:rFonts w:ascii="Times New Roman" w:hAnsi="Times New Roman" w:cs="Times New Roman"/>
          <w:sz w:val="28"/>
          <w:szCs w:val="28"/>
          <w:lang w:bidi="en-US"/>
        </w:rPr>
        <w:t>Q</w:t>
      </w:r>
      <w:r w:rsidRPr="005906E5">
        <w:rPr>
          <w:rFonts w:ascii="Times New Roman" w:hAnsi="Times New Roman" w:cs="Times New Roman"/>
          <w:sz w:val="28"/>
          <w:szCs w:val="28"/>
        </w:rPr>
        <w:t xml:space="preserve"> </w:t>
      </w:r>
      <w:r w:rsidRPr="005906E5">
        <w:rPr>
          <w:rFonts w:ascii="Times New Roman" w:hAnsi="Times New Roman" w:cs="Times New Roman"/>
          <w:sz w:val="28"/>
          <w:szCs w:val="28"/>
          <w:lang w:bidi="en-US"/>
        </w:rPr>
        <w:t>i</w:t>
      </w:r>
      <w:r w:rsidRPr="005906E5">
        <w:rPr>
          <w:rFonts w:ascii="Times New Roman" w:hAnsi="Times New Roman" w:cs="Times New Roman"/>
          <w:sz w:val="28"/>
          <w:szCs w:val="28"/>
        </w:rPr>
        <w:t xml:space="preserve"> </w:t>
      </w:r>
      <w:r w:rsidRPr="005906E5">
        <w:rPr>
          <w:rFonts w:ascii="Times New Roman" w:hAnsi="Times New Roman" w:cs="Times New Roman"/>
          <w:sz w:val="28"/>
          <w:szCs w:val="28"/>
          <w:lang w:bidi="ru-RU"/>
        </w:rPr>
        <w:t>- численность инвалидов и детей-инвалидов, принятых на обучение по программам среднего профессионального образования в предыдущем году, человек».</w:t>
      </w:r>
    </w:p>
    <w:p w:rsidR="0034202C" w:rsidRPr="005906E5" w:rsidRDefault="0034202C" w:rsidP="005906E5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4" w:name="_GoBack"/>
      <w:bookmarkEnd w:id="4"/>
      <w:r w:rsidRPr="0059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Значение показателя 2.12 «доля студентов из числа инвалидов, обучавшихся по</w:t>
      </w:r>
      <w:r w:rsidR="0059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9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образовательным программам среднего профессионального образования, выбывших по причине академической неуспеваемости» подпрограммы 2 рассчитывается на основании данных, содержащихся в форме № СПО-Мониторинг 2019 года, утвержденной Первым заместителем Министра просвещения Российской Федерации Глушко Д.Е. 29 апреля 2020 г. № 194, по формуле:</w:t>
      </w:r>
    </w:p>
    <w:p w:rsidR="0034202C" w:rsidRPr="005906E5" w:rsidRDefault="0034202C" w:rsidP="005906E5">
      <w:pPr>
        <w:widowControl w:val="0"/>
        <w:spacing w:after="180" w:line="36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bookmarkStart w:id="5" w:name="bookmark28"/>
      <w:bookmarkStart w:id="6" w:name="bookmark29"/>
      <w:r w:rsidRPr="005906E5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D</w:t>
      </w:r>
      <w:r w:rsidRPr="005906E5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59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= </w:t>
      </w:r>
      <w:r w:rsidRPr="005906E5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(</w:t>
      </w:r>
      <w:r w:rsidRPr="005906E5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V</w:t>
      </w:r>
      <w:r w:rsidRPr="005906E5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/</w:t>
      </w:r>
      <w:r w:rsidRPr="005906E5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Q</w:t>
      </w:r>
      <w:r w:rsidRPr="005906E5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) </w:t>
      </w:r>
      <w:r w:rsidRPr="0059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 100%,</w:t>
      </w:r>
      <w:bookmarkEnd w:id="5"/>
      <w:bookmarkEnd w:id="6"/>
    </w:p>
    <w:p w:rsidR="0034202C" w:rsidRPr="005906E5" w:rsidRDefault="0034202C" w:rsidP="005906E5">
      <w:pPr>
        <w:widowControl w:val="0"/>
        <w:spacing w:after="0" w:line="36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9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где:</w:t>
      </w:r>
    </w:p>
    <w:p w:rsidR="0034202C" w:rsidRPr="005906E5" w:rsidRDefault="0034202C" w:rsidP="005906E5">
      <w:pPr>
        <w:widowControl w:val="0"/>
        <w:spacing w:after="0" w:line="36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906E5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D</w:t>
      </w:r>
      <w:r w:rsidRPr="005906E5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59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proofErr w:type="gramStart"/>
      <w:r w:rsidRPr="0059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доля</w:t>
      </w:r>
      <w:proofErr w:type="gramEnd"/>
      <w:r w:rsidRPr="0059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студентов из числа инвалидов, обучающихся по программам среднего профессионального образования, выбывших по причине академической неуспеваемости, процент;</w:t>
      </w:r>
    </w:p>
    <w:p w:rsidR="0034202C" w:rsidRPr="005906E5" w:rsidRDefault="0034202C" w:rsidP="005906E5">
      <w:pPr>
        <w:widowControl w:val="0"/>
        <w:spacing w:after="0" w:line="36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9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V - численность инвалидов и детей-инвалидов, обучавшихся по программам среднего профессионального образования, отчисленных по причине неуспеваемости, человек;</w:t>
      </w:r>
    </w:p>
    <w:p w:rsidR="0034202C" w:rsidRPr="005906E5" w:rsidRDefault="0034202C" w:rsidP="005906E5">
      <w:pPr>
        <w:widowControl w:val="0"/>
        <w:spacing w:after="0" w:line="36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906E5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Q</w:t>
      </w:r>
      <w:r w:rsidRPr="005906E5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59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proofErr w:type="gramStart"/>
      <w:r w:rsidRPr="0059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численность</w:t>
      </w:r>
      <w:proofErr w:type="gramEnd"/>
      <w:r w:rsidRPr="0059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инвалидов и детей-инвалидов, обучавшихся по программам среднего профессионального образования на начало учебного года, человек.</w:t>
      </w:r>
    </w:p>
    <w:p w:rsidR="0034202C" w:rsidRPr="005906E5" w:rsidRDefault="0034202C" w:rsidP="005906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4202C" w:rsidRPr="00590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02C"/>
    <w:rsid w:val="0034202C"/>
    <w:rsid w:val="003D4DC7"/>
    <w:rsid w:val="00472D64"/>
    <w:rsid w:val="005906E5"/>
    <w:rsid w:val="007C0B69"/>
    <w:rsid w:val="00A56B49"/>
    <w:rsid w:val="00C0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E9D748-3E57-4809-93C2-AE3A482F4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4202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34202C"/>
    <w:pPr>
      <w:widowControl w:val="0"/>
      <w:shd w:val="clear" w:color="auto" w:fill="FFFFFF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A56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6B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Беляева Галина Николаевна</dc:creator>
  <cp:keywords/>
  <dc:description/>
  <cp:lastModifiedBy>Беляева Галина Николаевна</cp:lastModifiedBy>
  <cp:revision>4</cp:revision>
  <cp:lastPrinted>2021-07-06T16:51:00Z</cp:lastPrinted>
  <dcterms:created xsi:type="dcterms:W3CDTF">2021-06-30T16:02:00Z</dcterms:created>
  <dcterms:modified xsi:type="dcterms:W3CDTF">2021-07-06T16:52:00Z</dcterms:modified>
</cp:coreProperties>
</file>